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8A" w:rsidRDefault="009C508A" w:rsidP="009C508A">
      <w:pPr>
        <w:widowControl w:val="0"/>
        <w:suppressAutoHyphens/>
        <w:spacing w:after="0" w:line="240" w:lineRule="auto"/>
        <w:jc w:val="center"/>
        <w:rPr>
          <w:rFonts w:ascii="Arial" w:eastAsia="SimSun" w:hAnsi="Arial" w:cs="Arial"/>
          <w:b/>
          <w:szCs w:val="24"/>
          <w:u w:val="single"/>
          <w:lang w:eastAsia="zh-CN"/>
        </w:rPr>
      </w:pPr>
      <w:bookmarkStart w:id="0" w:name="_GoBack"/>
      <w:bookmarkEnd w:id="0"/>
      <w:r w:rsidRPr="009C508A">
        <w:rPr>
          <w:rFonts w:ascii="Arial" w:eastAsia="SimSun" w:hAnsi="Arial" w:cs="Arial"/>
          <w:b/>
          <w:szCs w:val="24"/>
          <w:u w:val="single"/>
          <w:lang w:eastAsia="zh-CN"/>
        </w:rPr>
        <w:t>NOTICE TO BIDDERS</w:t>
      </w:r>
    </w:p>
    <w:p w:rsidR="00C37205" w:rsidRPr="00C37205" w:rsidRDefault="00C37205" w:rsidP="00C37205">
      <w:pPr>
        <w:widowControl w:val="0"/>
        <w:suppressAutoHyphens/>
        <w:spacing w:after="0" w:line="240" w:lineRule="auto"/>
        <w:jc w:val="center"/>
        <w:rPr>
          <w:rFonts w:ascii="Arial" w:eastAsia="SimSun" w:hAnsi="Arial" w:cs="Arial"/>
          <w:b/>
          <w:szCs w:val="24"/>
          <w:u w:val="single"/>
          <w:lang w:eastAsia="zh-CN"/>
        </w:rPr>
      </w:pPr>
      <w:r w:rsidRPr="00C37205">
        <w:rPr>
          <w:rFonts w:ascii="Arial" w:eastAsia="SimSun" w:hAnsi="Arial" w:cs="Arial"/>
          <w:b/>
          <w:szCs w:val="24"/>
          <w:u w:val="single"/>
          <w:lang w:eastAsia="zh-CN"/>
        </w:rPr>
        <w:t>BID NO. 88</w:t>
      </w:r>
      <w:r w:rsidR="00940465">
        <w:rPr>
          <w:rFonts w:ascii="Arial" w:eastAsia="SimSun" w:hAnsi="Arial" w:cs="Arial"/>
          <w:b/>
          <w:szCs w:val="24"/>
          <w:u w:val="single"/>
          <w:lang w:eastAsia="zh-CN"/>
        </w:rPr>
        <w:t>6</w:t>
      </w:r>
    </w:p>
    <w:p w:rsidR="00C37205" w:rsidRPr="009C508A" w:rsidRDefault="00C37205" w:rsidP="009C508A">
      <w:pPr>
        <w:widowControl w:val="0"/>
        <w:suppressAutoHyphens/>
        <w:spacing w:after="0" w:line="240" w:lineRule="auto"/>
        <w:jc w:val="center"/>
        <w:rPr>
          <w:rFonts w:ascii="Arial" w:eastAsia="SimSun" w:hAnsi="Arial" w:cs="Arial"/>
          <w:b/>
          <w:szCs w:val="24"/>
          <w:u w:val="single"/>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szCs w:val="24"/>
          <w:lang w:eastAsia="zh-CN"/>
        </w:rPr>
        <w:tab/>
      </w:r>
      <w:r w:rsidRPr="009C508A">
        <w:rPr>
          <w:rFonts w:ascii="Arial" w:eastAsia="SimSun" w:hAnsi="Arial" w:cs="Arial"/>
          <w:szCs w:val="24"/>
          <w:lang w:eastAsia="zh-CN"/>
        </w:rPr>
        <w:tab/>
      </w:r>
      <w:r w:rsidRPr="009C508A">
        <w:rPr>
          <w:rFonts w:ascii="Arial" w:eastAsia="SimSun" w:hAnsi="Arial" w:cs="Arial"/>
          <w:szCs w:val="24"/>
          <w:lang w:eastAsia="zh-CN"/>
        </w:rPr>
        <w:tab/>
      </w:r>
      <w:r w:rsidRPr="009C508A">
        <w:rPr>
          <w:rFonts w:ascii="Arial" w:eastAsia="SimSun" w:hAnsi="Arial" w:cs="Arial"/>
          <w:szCs w:val="24"/>
          <w:lang w:eastAsia="zh-CN"/>
        </w:rPr>
        <w:tab/>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szCs w:val="24"/>
          <w:lang w:eastAsia="zh-CN"/>
        </w:rPr>
        <w:t xml:space="preserve">NOTICE IS HEREBY GIVEN that the San Ramon Valley Unified School District (“District”) will receive bids before </w:t>
      </w:r>
      <w:r w:rsidRPr="009C508A">
        <w:rPr>
          <w:rFonts w:ascii="Arial" w:eastAsia="SimSun" w:hAnsi="Arial" w:cs="Arial"/>
          <w:b/>
          <w:szCs w:val="24"/>
          <w:lang w:eastAsia="zh-CN"/>
        </w:rPr>
        <w:t xml:space="preserve">2:00 p.m. on </w:t>
      </w:r>
      <w:r w:rsidR="009E0D62">
        <w:rPr>
          <w:rFonts w:ascii="Arial" w:eastAsia="SimSun" w:hAnsi="Arial" w:cs="Arial"/>
          <w:b/>
          <w:szCs w:val="24"/>
          <w:lang w:eastAsia="zh-CN"/>
        </w:rPr>
        <w:t>September 1</w:t>
      </w:r>
      <w:r w:rsidRPr="009C508A">
        <w:rPr>
          <w:rFonts w:ascii="Arial" w:eastAsia="SimSun" w:hAnsi="Arial" w:cs="Arial"/>
          <w:b/>
          <w:szCs w:val="24"/>
          <w:lang w:eastAsia="zh-CN"/>
        </w:rPr>
        <w:t>, 2022,</w:t>
      </w:r>
      <w:r w:rsidRPr="009C508A">
        <w:rPr>
          <w:rFonts w:ascii="Arial" w:eastAsia="SimSun" w:hAnsi="Arial" w:cs="Arial"/>
          <w:szCs w:val="24"/>
          <w:lang w:eastAsia="zh-CN"/>
        </w:rPr>
        <w:t xml:space="preserve"> for the award of a contract for:</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center"/>
        <w:rPr>
          <w:rFonts w:ascii="Arial" w:eastAsia="SimSun" w:hAnsi="Arial" w:cs="Arial"/>
          <w:b/>
          <w:szCs w:val="24"/>
          <w:u w:val="single"/>
          <w:lang w:eastAsia="zh-CN"/>
        </w:rPr>
      </w:pPr>
      <w:r w:rsidRPr="009C508A">
        <w:rPr>
          <w:rFonts w:ascii="Arial" w:eastAsia="SimSun" w:hAnsi="Arial" w:cs="Arial"/>
          <w:b/>
          <w:szCs w:val="24"/>
          <w:u w:val="single"/>
          <w:lang w:eastAsia="zh-CN"/>
        </w:rPr>
        <w:t xml:space="preserve">SECURITY CAMERA INSTALLATION VARIOUS SITES, PHASE </w:t>
      </w:r>
      <w:r w:rsidR="008C05D6">
        <w:rPr>
          <w:rFonts w:ascii="Arial" w:eastAsia="SimSun" w:hAnsi="Arial" w:cs="Arial"/>
          <w:b/>
          <w:szCs w:val="24"/>
          <w:u w:val="single"/>
          <w:lang w:eastAsia="zh-CN"/>
        </w:rPr>
        <w:t>2</w:t>
      </w:r>
    </w:p>
    <w:p w:rsidR="009C508A"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Coyote Creek</w:t>
      </w:r>
      <w:r w:rsidR="009C508A" w:rsidRPr="009C508A">
        <w:rPr>
          <w:rFonts w:ascii="Arial" w:eastAsia="SimSun" w:hAnsi="Arial" w:cs="Arial"/>
          <w:szCs w:val="24"/>
          <w:lang w:eastAsia="zh-CN"/>
        </w:rPr>
        <w:t xml:space="preserve"> Elementary School, </w:t>
      </w:r>
      <w:r>
        <w:rPr>
          <w:rFonts w:ascii="Arial" w:eastAsia="SimSun" w:hAnsi="Arial" w:cs="Arial"/>
          <w:szCs w:val="24"/>
          <w:lang w:eastAsia="zh-CN"/>
        </w:rPr>
        <w:t>8700 N. Gale Ridge Road, San Ramon 94582</w:t>
      </w:r>
    </w:p>
    <w:p w:rsidR="009C508A"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Creekside Elementary</w:t>
      </w:r>
      <w:r w:rsidR="009C508A" w:rsidRPr="009C508A">
        <w:rPr>
          <w:rFonts w:ascii="Arial" w:eastAsia="SimSun" w:hAnsi="Arial" w:cs="Arial"/>
          <w:szCs w:val="24"/>
          <w:lang w:eastAsia="zh-CN"/>
        </w:rPr>
        <w:t xml:space="preserve"> School, </w:t>
      </w:r>
      <w:r>
        <w:rPr>
          <w:rFonts w:ascii="Arial" w:eastAsia="SimSun" w:hAnsi="Arial" w:cs="Arial"/>
          <w:szCs w:val="24"/>
          <w:lang w:eastAsia="zh-CN"/>
        </w:rPr>
        <w:t xml:space="preserve">6011 </w:t>
      </w:r>
      <w:proofErr w:type="spellStart"/>
      <w:r>
        <w:rPr>
          <w:rFonts w:ascii="Arial" w:eastAsia="SimSun" w:hAnsi="Arial" w:cs="Arial"/>
          <w:szCs w:val="24"/>
          <w:lang w:eastAsia="zh-CN"/>
        </w:rPr>
        <w:t>Massara</w:t>
      </w:r>
      <w:proofErr w:type="spellEnd"/>
      <w:r>
        <w:rPr>
          <w:rFonts w:ascii="Arial" w:eastAsia="SimSun" w:hAnsi="Arial" w:cs="Arial"/>
          <w:szCs w:val="24"/>
          <w:lang w:eastAsia="zh-CN"/>
        </w:rPr>
        <w:t xml:space="preserve"> Street, Danville 94506</w:t>
      </w:r>
    </w:p>
    <w:p w:rsidR="009C508A"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Hidden Hills Elementary</w:t>
      </w:r>
      <w:r w:rsidR="009C508A" w:rsidRPr="009C508A">
        <w:rPr>
          <w:rFonts w:ascii="Arial" w:eastAsia="SimSun" w:hAnsi="Arial" w:cs="Arial"/>
          <w:szCs w:val="24"/>
          <w:lang w:eastAsia="zh-CN"/>
        </w:rPr>
        <w:t xml:space="preserve"> School, </w:t>
      </w:r>
      <w:r>
        <w:rPr>
          <w:rFonts w:ascii="Arial" w:eastAsia="SimSun" w:hAnsi="Arial" w:cs="Arial"/>
          <w:szCs w:val="24"/>
          <w:lang w:eastAsia="zh-CN"/>
        </w:rPr>
        <w:t>12995 Harcourt Way</w:t>
      </w:r>
      <w:r w:rsidR="009C508A" w:rsidRPr="009C508A">
        <w:rPr>
          <w:rFonts w:ascii="Arial" w:eastAsia="SimSun" w:hAnsi="Arial" w:cs="Arial"/>
          <w:szCs w:val="24"/>
          <w:lang w:eastAsia="zh-CN"/>
        </w:rPr>
        <w:t>, San Ramon 94582</w:t>
      </w:r>
    </w:p>
    <w:p w:rsidR="009C508A"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Live Oak</w:t>
      </w:r>
      <w:r w:rsidR="009C508A" w:rsidRPr="009C508A">
        <w:rPr>
          <w:rFonts w:ascii="Arial" w:eastAsia="SimSun" w:hAnsi="Arial" w:cs="Arial"/>
          <w:szCs w:val="24"/>
          <w:lang w:eastAsia="zh-CN"/>
        </w:rPr>
        <w:t xml:space="preserve"> Elementary School, </w:t>
      </w:r>
      <w:r>
        <w:rPr>
          <w:rFonts w:ascii="Arial" w:eastAsia="SimSun" w:hAnsi="Arial" w:cs="Arial"/>
          <w:szCs w:val="24"/>
          <w:lang w:eastAsia="zh-CN"/>
        </w:rPr>
        <w:t>5151 Sherwood Way, San Ramon 94582</w:t>
      </w:r>
    </w:p>
    <w:p w:rsidR="009C508A"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Quail Run</w:t>
      </w:r>
      <w:r w:rsidR="009C508A" w:rsidRPr="009C508A">
        <w:rPr>
          <w:rFonts w:ascii="Arial" w:eastAsia="SimSun" w:hAnsi="Arial" w:cs="Arial"/>
          <w:szCs w:val="24"/>
          <w:lang w:eastAsia="zh-CN"/>
        </w:rPr>
        <w:t xml:space="preserve"> Elementary School, </w:t>
      </w:r>
      <w:r>
        <w:rPr>
          <w:rFonts w:ascii="Arial" w:eastAsia="SimSun" w:hAnsi="Arial" w:cs="Arial"/>
          <w:szCs w:val="24"/>
          <w:lang w:eastAsia="zh-CN"/>
        </w:rPr>
        <w:t xml:space="preserve">4000 </w:t>
      </w:r>
      <w:proofErr w:type="spellStart"/>
      <w:r>
        <w:rPr>
          <w:rFonts w:ascii="Arial" w:eastAsia="SimSun" w:hAnsi="Arial" w:cs="Arial"/>
          <w:szCs w:val="24"/>
          <w:lang w:eastAsia="zh-CN"/>
        </w:rPr>
        <w:t>Goldenbay</w:t>
      </w:r>
      <w:proofErr w:type="spellEnd"/>
      <w:r>
        <w:rPr>
          <w:rFonts w:ascii="Arial" w:eastAsia="SimSun" w:hAnsi="Arial" w:cs="Arial"/>
          <w:szCs w:val="24"/>
          <w:lang w:eastAsia="zh-CN"/>
        </w:rPr>
        <w:t xml:space="preserve"> Avenue, San Ramon 94582</w:t>
      </w:r>
    </w:p>
    <w:p w:rsidR="009C508A" w:rsidRDefault="008C05D6" w:rsidP="009C508A">
      <w:pPr>
        <w:widowControl w:val="0"/>
        <w:suppressAutoHyphens/>
        <w:spacing w:after="0" w:line="240" w:lineRule="auto"/>
        <w:jc w:val="center"/>
        <w:rPr>
          <w:rFonts w:ascii="Arial" w:eastAsia="SimSun" w:hAnsi="Arial" w:cs="Arial"/>
          <w:szCs w:val="24"/>
          <w:lang w:eastAsia="zh-CN"/>
        </w:rPr>
      </w:pPr>
      <w:proofErr w:type="spellStart"/>
      <w:r>
        <w:rPr>
          <w:rFonts w:ascii="Arial" w:eastAsia="SimSun" w:hAnsi="Arial" w:cs="Arial"/>
          <w:szCs w:val="24"/>
          <w:lang w:eastAsia="zh-CN"/>
        </w:rPr>
        <w:t>Tassajara</w:t>
      </w:r>
      <w:proofErr w:type="spellEnd"/>
      <w:r>
        <w:rPr>
          <w:rFonts w:ascii="Arial" w:eastAsia="SimSun" w:hAnsi="Arial" w:cs="Arial"/>
          <w:szCs w:val="24"/>
          <w:lang w:eastAsia="zh-CN"/>
        </w:rPr>
        <w:t xml:space="preserve"> Hills Elementary</w:t>
      </w:r>
      <w:r w:rsidR="009C508A" w:rsidRPr="009C508A">
        <w:rPr>
          <w:rFonts w:ascii="Arial" w:eastAsia="SimSun" w:hAnsi="Arial" w:cs="Arial"/>
          <w:szCs w:val="24"/>
          <w:lang w:eastAsia="zh-CN"/>
        </w:rPr>
        <w:t xml:space="preserve"> School, </w:t>
      </w:r>
      <w:r>
        <w:rPr>
          <w:rFonts w:ascii="Arial" w:eastAsia="SimSun" w:hAnsi="Arial" w:cs="Arial"/>
          <w:szCs w:val="24"/>
          <w:lang w:eastAsia="zh-CN"/>
        </w:rPr>
        <w:t xml:space="preserve">4675 Camino </w:t>
      </w:r>
      <w:proofErr w:type="spellStart"/>
      <w:r>
        <w:rPr>
          <w:rFonts w:ascii="Arial" w:eastAsia="SimSun" w:hAnsi="Arial" w:cs="Arial"/>
          <w:szCs w:val="24"/>
          <w:lang w:eastAsia="zh-CN"/>
        </w:rPr>
        <w:t>Tassajara</w:t>
      </w:r>
      <w:proofErr w:type="spellEnd"/>
      <w:r>
        <w:rPr>
          <w:rFonts w:ascii="Arial" w:eastAsia="SimSun" w:hAnsi="Arial" w:cs="Arial"/>
          <w:szCs w:val="24"/>
          <w:lang w:eastAsia="zh-CN"/>
        </w:rPr>
        <w:t xml:space="preserve"> Road, Danville 94506</w:t>
      </w:r>
    </w:p>
    <w:p w:rsidR="008C05D6"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Twin Creeks Elementary School, 2785 Marsh Drive, San Ramon 94583</w:t>
      </w:r>
    </w:p>
    <w:p w:rsidR="008C05D6" w:rsidRPr="009C508A" w:rsidRDefault="008C05D6" w:rsidP="009C508A">
      <w:pPr>
        <w:widowControl w:val="0"/>
        <w:suppressAutoHyphens/>
        <w:spacing w:after="0" w:line="240" w:lineRule="auto"/>
        <w:jc w:val="center"/>
        <w:rPr>
          <w:rFonts w:ascii="Arial" w:eastAsia="SimSun" w:hAnsi="Arial" w:cs="Arial"/>
          <w:szCs w:val="24"/>
          <w:lang w:eastAsia="zh-CN"/>
        </w:rPr>
      </w:pPr>
      <w:r>
        <w:rPr>
          <w:rFonts w:ascii="Arial" w:eastAsia="SimSun" w:hAnsi="Arial" w:cs="Arial"/>
          <w:szCs w:val="24"/>
          <w:lang w:eastAsia="zh-CN"/>
        </w:rPr>
        <w:t>Walt Disney Elementary School, 3250 Pine Valley Road, San Ramon 94583</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rPr>
          <w:rFonts w:ascii="Arial" w:eastAsia="SimSun" w:hAnsi="Arial" w:cs="Arial"/>
          <w:szCs w:val="24"/>
          <w:lang w:eastAsia="zh-CN"/>
        </w:rPr>
      </w:pPr>
      <w:r w:rsidRPr="009C508A">
        <w:rPr>
          <w:rFonts w:ascii="Arial" w:eastAsia="SimSun" w:hAnsi="Arial" w:cs="Arial"/>
          <w:szCs w:val="24"/>
          <w:lang w:eastAsia="zh-CN"/>
        </w:rPr>
        <w:t xml:space="preserve">The Bid Package including the drawings and specifications </w:t>
      </w:r>
      <w:proofErr w:type="gramStart"/>
      <w:r w:rsidRPr="009C508A">
        <w:rPr>
          <w:rFonts w:ascii="Arial" w:eastAsia="SimSun" w:hAnsi="Arial" w:cs="Arial"/>
          <w:szCs w:val="24"/>
          <w:lang w:eastAsia="zh-CN"/>
        </w:rPr>
        <w:t>may be obtained</w:t>
      </w:r>
      <w:proofErr w:type="gramEnd"/>
      <w:r w:rsidRPr="009C508A">
        <w:rPr>
          <w:rFonts w:ascii="Arial" w:eastAsia="SimSun" w:hAnsi="Arial" w:cs="Arial"/>
          <w:szCs w:val="24"/>
          <w:lang w:eastAsia="zh-CN"/>
        </w:rPr>
        <w:t xml:space="preserve"> via email from: </w:t>
      </w:r>
    </w:p>
    <w:p w:rsidR="009C508A" w:rsidRDefault="009C508A" w:rsidP="009C508A">
      <w:pPr>
        <w:widowControl w:val="0"/>
        <w:suppressAutoHyphens/>
        <w:spacing w:after="0" w:line="240" w:lineRule="auto"/>
        <w:rPr>
          <w:rFonts w:ascii="Arial" w:eastAsia="SimSun" w:hAnsi="Arial" w:cs="Arial"/>
          <w:b/>
          <w:bCs/>
          <w:szCs w:val="24"/>
          <w:lang w:eastAsia="zh-CN"/>
        </w:rPr>
      </w:pPr>
      <w:r w:rsidRPr="009C508A">
        <w:rPr>
          <w:rFonts w:ascii="Arial" w:eastAsia="SimSun" w:hAnsi="Arial" w:cs="Arial"/>
          <w:b/>
          <w:bCs/>
          <w:szCs w:val="24"/>
          <w:lang w:eastAsia="zh-CN"/>
        </w:rPr>
        <w:t xml:space="preserve">Renee Kanalakis at </w:t>
      </w:r>
      <w:hyperlink r:id="rId6" w:history="1">
        <w:r w:rsidR="00C37205" w:rsidRPr="00CE3524">
          <w:rPr>
            <w:rStyle w:val="Hyperlink"/>
            <w:rFonts w:ascii="Arial" w:eastAsia="SimSun" w:hAnsi="Arial" w:cs="Arial"/>
            <w:b/>
            <w:bCs/>
            <w:szCs w:val="24"/>
            <w:lang w:eastAsia="zh-CN"/>
          </w:rPr>
          <w:t>rkanala@srvusd.net</w:t>
        </w:r>
      </w:hyperlink>
      <w:r w:rsidR="009E0D62">
        <w:rPr>
          <w:rFonts w:ascii="Arial" w:eastAsia="SimSun" w:hAnsi="Arial" w:cs="Arial"/>
          <w:b/>
          <w:bCs/>
          <w:szCs w:val="24"/>
          <w:lang w:eastAsia="zh-CN"/>
        </w:rPr>
        <w:t xml:space="preserve"> starting August 16, 2022.</w:t>
      </w:r>
    </w:p>
    <w:p w:rsidR="00C37205" w:rsidRDefault="00C37205" w:rsidP="009C508A">
      <w:pPr>
        <w:widowControl w:val="0"/>
        <w:suppressAutoHyphens/>
        <w:spacing w:after="0" w:line="240" w:lineRule="auto"/>
        <w:rPr>
          <w:rFonts w:ascii="Arial" w:eastAsia="SimSun" w:hAnsi="Arial" w:cs="Arial"/>
          <w:b/>
          <w:bCs/>
          <w:szCs w:val="24"/>
          <w:lang w:eastAsia="zh-CN"/>
        </w:rPr>
      </w:pPr>
    </w:p>
    <w:p w:rsidR="00C37205" w:rsidRDefault="00C37205" w:rsidP="009C508A">
      <w:pPr>
        <w:widowControl w:val="0"/>
        <w:suppressAutoHyphens/>
        <w:spacing w:after="0" w:line="240" w:lineRule="auto"/>
        <w:rPr>
          <w:rFonts w:ascii="Arial" w:eastAsia="SimSun" w:hAnsi="Arial" w:cs="Arial"/>
          <w:bCs/>
          <w:szCs w:val="24"/>
          <w:lang w:eastAsia="zh-CN"/>
        </w:rPr>
      </w:pPr>
      <w:r w:rsidRPr="00C37205">
        <w:rPr>
          <w:rFonts w:ascii="Arial" w:eastAsia="SimSun" w:hAnsi="Arial" w:cs="Arial"/>
          <w:bCs/>
          <w:szCs w:val="24"/>
          <w:lang w:eastAsia="zh-CN"/>
        </w:rPr>
        <w:t>Bids must be sealed and filed in the designated “Bid Box” in the Facilities Department office of the Owner:</w:t>
      </w:r>
    </w:p>
    <w:p w:rsidR="00C37205" w:rsidRPr="00C37205" w:rsidRDefault="00C37205" w:rsidP="00C37205">
      <w:pPr>
        <w:widowControl w:val="0"/>
        <w:suppressAutoHyphens/>
        <w:spacing w:after="0" w:line="240" w:lineRule="auto"/>
        <w:jc w:val="center"/>
        <w:rPr>
          <w:rFonts w:ascii="Arial" w:eastAsia="SimSun" w:hAnsi="Arial" w:cs="Arial"/>
          <w:b/>
          <w:bCs/>
          <w:szCs w:val="24"/>
          <w:lang w:eastAsia="zh-CN"/>
        </w:rPr>
      </w:pPr>
      <w:r w:rsidRPr="00C37205">
        <w:rPr>
          <w:rFonts w:ascii="Arial" w:eastAsia="SimSun" w:hAnsi="Arial" w:cs="Arial"/>
          <w:b/>
          <w:bCs/>
          <w:szCs w:val="24"/>
          <w:lang w:eastAsia="zh-CN"/>
        </w:rPr>
        <w:t>SRVUSD Facilities Development – Lobby</w:t>
      </w:r>
    </w:p>
    <w:p w:rsidR="00C37205" w:rsidRDefault="00C37205" w:rsidP="00C37205">
      <w:pPr>
        <w:widowControl w:val="0"/>
        <w:suppressAutoHyphens/>
        <w:spacing w:after="0" w:line="240" w:lineRule="auto"/>
        <w:jc w:val="center"/>
        <w:rPr>
          <w:rFonts w:ascii="Arial" w:eastAsia="SimSun" w:hAnsi="Arial" w:cs="Arial"/>
          <w:bCs/>
          <w:szCs w:val="24"/>
          <w:lang w:eastAsia="zh-CN"/>
        </w:rPr>
      </w:pPr>
      <w:r>
        <w:rPr>
          <w:rFonts w:ascii="Arial" w:eastAsia="SimSun" w:hAnsi="Arial" w:cs="Arial"/>
          <w:bCs/>
          <w:szCs w:val="24"/>
          <w:lang w:eastAsia="zh-CN"/>
        </w:rPr>
        <w:t>3280 Crow Canyon Road</w:t>
      </w:r>
    </w:p>
    <w:p w:rsidR="00C37205" w:rsidRDefault="00C37205" w:rsidP="00C37205">
      <w:pPr>
        <w:widowControl w:val="0"/>
        <w:suppressAutoHyphens/>
        <w:spacing w:after="0" w:line="240" w:lineRule="auto"/>
        <w:jc w:val="center"/>
        <w:rPr>
          <w:rFonts w:ascii="Arial" w:eastAsia="SimSun" w:hAnsi="Arial" w:cs="Arial"/>
          <w:bCs/>
          <w:szCs w:val="24"/>
          <w:lang w:eastAsia="zh-CN"/>
        </w:rPr>
      </w:pPr>
      <w:r>
        <w:rPr>
          <w:rFonts w:ascii="Arial" w:eastAsia="SimSun" w:hAnsi="Arial" w:cs="Arial"/>
          <w:bCs/>
          <w:szCs w:val="24"/>
          <w:lang w:eastAsia="zh-CN"/>
        </w:rPr>
        <w:t>San Ramon, CA 94583</w:t>
      </w:r>
    </w:p>
    <w:p w:rsidR="00C37205" w:rsidRDefault="00C37205" w:rsidP="00C37205">
      <w:pPr>
        <w:widowControl w:val="0"/>
        <w:suppressAutoHyphens/>
        <w:spacing w:after="0" w:line="240" w:lineRule="auto"/>
        <w:jc w:val="center"/>
        <w:rPr>
          <w:rFonts w:ascii="Arial" w:eastAsia="SimSun" w:hAnsi="Arial" w:cs="Arial"/>
          <w:bCs/>
          <w:szCs w:val="24"/>
          <w:lang w:eastAsia="zh-CN"/>
        </w:rPr>
      </w:pPr>
    </w:p>
    <w:p w:rsidR="00C37205" w:rsidRDefault="00C37205" w:rsidP="00C37205">
      <w:pPr>
        <w:widowControl w:val="0"/>
        <w:suppressAutoHyphens/>
        <w:spacing w:after="0" w:line="240" w:lineRule="auto"/>
        <w:rPr>
          <w:rFonts w:ascii="Arial" w:eastAsia="SimSun" w:hAnsi="Arial" w:cs="Arial"/>
          <w:bCs/>
          <w:szCs w:val="24"/>
          <w:lang w:eastAsia="zh-CN"/>
        </w:rPr>
      </w:pPr>
      <w:proofErr w:type="gramStart"/>
      <w:r>
        <w:rPr>
          <w:rFonts w:ascii="Arial" w:eastAsia="SimSun" w:hAnsi="Arial" w:cs="Arial"/>
          <w:bCs/>
          <w:szCs w:val="24"/>
          <w:lang w:eastAsia="zh-CN"/>
        </w:rPr>
        <w:t>and</w:t>
      </w:r>
      <w:proofErr w:type="gramEnd"/>
      <w:r>
        <w:rPr>
          <w:rFonts w:ascii="Arial" w:eastAsia="SimSun" w:hAnsi="Arial" w:cs="Arial"/>
          <w:bCs/>
          <w:szCs w:val="24"/>
          <w:lang w:eastAsia="zh-CN"/>
        </w:rPr>
        <w:t xml:space="preserve"> will be opened and publicly read aloud at the above stated time and place.  Bids must be clearly marked:</w:t>
      </w:r>
    </w:p>
    <w:p w:rsidR="00C37205" w:rsidRPr="00C37205" w:rsidRDefault="00C37205" w:rsidP="00C37205">
      <w:pPr>
        <w:widowControl w:val="0"/>
        <w:suppressAutoHyphens/>
        <w:spacing w:after="0" w:line="240" w:lineRule="auto"/>
        <w:jc w:val="center"/>
        <w:rPr>
          <w:rFonts w:ascii="Arial" w:eastAsia="SimSun" w:hAnsi="Arial" w:cs="Arial"/>
          <w:b/>
          <w:bCs/>
          <w:szCs w:val="24"/>
          <w:lang w:eastAsia="zh-CN"/>
        </w:rPr>
      </w:pPr>
      <w:r w:rsidRPr="00C37205">
        <w:rPr>
          <w:rFonts w:ascii="Arial" w:eastAsia="SimSun" w:hAnsi="Arial" w:cs="Arial"/>
          <w:b/>
          <w:bCs/>
          <w:szCs w:val="24"/>
          <w:lang w:eastAsia="zh-CN"/>
        </w:rPr>
        <w:t xml:space="preserve">Security Camera Installation Various Sites, Phase </w:t>
      </w:r>
      <w:r w:rsidR="00940465">
        <w:rPr>
          <w:rFonts w:ascii="Arial" w:eastAsia="SimSun" w:hAnsi="Arial" w:cs="Arial"/>
          <w:b/>
          <w:bCs/>
          <w:szCs w:val="24"/>
          <w:lang w:eastAsia="zh-CN"/>
        </w:rPr>
        <w:t>2</w:t>
      </w:r>
    </w:p>
    <w:p w:rsidR="009C508A" w:rsidRPr="009C508A" w:rsidRDefault="009C508A" w:rsidP="009C508A">
      <w:pPr>
        <w:widowControl w:val="0"/>
        <w:suppressAutoHyphens/>
        <w:spacing w:after="0" w:line="240" w:lineRule="auto"/>
        <w:jc w:val="both"/>
        <w:rPr>
          <w:rFonts w:ascii="Arial" w:eastAsia="SimSun" w:hAnsi="Arial" w:cs="Arial"/>
          <w:bCs/>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lang w:eastAsia="zh-CN"/>
        </w:rPr>
      </w:pPr>
      <w:proofErr w:type="gramStart"/>
      <w:r w:rsidRPr="009C508A">
        <w:rPr>
          <w:rFonts w:ascii="Arial" w:eastAsia="SimSun" w:hAnsi="Arial" w:cs="Arial"/>
          <w:lang w:eastAsia="zh-CN"/>
        </w:rPr>
        <w:t>No bid will be accepted by the District</w:t>
      </w:r>
      <w:proofErr w:type="gramEnd"/>
      <w:r w:rsidRPr="009C508A">
        <w:rPr>
          <w:rFonts w:ascii="Arial" w:eastAsia="SimSun" w:hAnsi="Arial" w:cs="Arial"/>
          <w:lang w:eastAsia="zh-CN"/>
        </w:rPr>
        <w:t xml:space="preserve"> after this time. Facsimile or electronic copies of the bid will not be accepted.</w:t>
      </w:r>
    </w:p>
    <w:p w:rsidR="009C508A" w:rsidRPr="009C508A" w:rsidRDefault="009C508A" w:rsidP="009C508A">
      <w:pPr>
        <w:widowControl w:val="0"/>
        <w:suppressAutoHyphens/>
        <w:spacing w:after="0" w:line="240" w:lineRule="auto"/>
        <w:jc w:val="both"/>
        <w:rPr>
          <w:rFonts w:ascii="Arial" w:eastAsia="SimSun" w:hAnsi="Arial" w:cs="Arial"/>
          <w:lang w:eastAsia="zh-CN"/>
        </w:rPr>
      </w:pPr>
      <w:r w:rsidRPr="009C508A">
        <w:rPr>
          <w:rFonts w:ascii="Arial" w:eastAsia="SimSun" w:hAnsi="Arial" w:cs="Arial"/>
          <w:lang w:eastAsia="zh-CN"/>
        </w:rPr>
        <w:t xml:space="preserve">  </w:t>
      </w:r>
    </w:p>
    <w:p w:rsidR="009C508A" w:rsidRPr="009C508A" w:rsidRDefault="009C508A" w:rsidP="009E0D62">
      <w:pPr>
        <w:widowControl w:val="0"/>
        <w:suppressAutoHyphens/>
        <w:spacing w:after="0" w:line="240" w:lineRule="auto"/>
        <w:jc w:val="both"/>
        <w:rPr>
          <w:rFonts w:ascii="Arial" w:eastAsia="Times New Roman" w:hAnsi="Arial" w:cs="Arial"/>
          <w:b/>
          <w:u w:val="single"/>
        </w:rPr>
      </w:pPr>
      <w:r w:rsidRPr="009E0D62">
        <w:rPr>
          <w:rFonts w:ascii="Arial" w:eastAsia="SimSun" w:hAnsi="Arial" w:cs="Arial"/>
          <w:szCs w:val="24"/>
          <w:lang w:eastAsia="zh-CN"/>
        </w:rPr>
        <w:t xml:space="preserve">This Contract </w:t>
      </w:r>
      <w:r w:rsidRPr="009E0D62">
        <w:rPr>
          <w:rFonts w:ascii="Arial" w:eastAsia="SimSun" w:hAnsi="Arial" w:cs="Arial"/>
          <w:b/>
          <w:szCs w:val="24"/>
          <w:lang w:eastAsia="zh-CN"/>
        </w:rPr>
        <w:t xml:space="preserve">is </w:t>
      </w:r>
      <w:r w:rsidR="009E0D62" w:rsidRPr="009E0D62">
        <w:rPr>
          <w:rFonts w:ascii="Arial" w:eastAsia="SimSun" w:hAnsi="Arial" w:cs="Arial"/>
          <w:b/>
          <w:szCs w:val="24"/>
          <w:lang w:eastAsia="zh-CN"/>
        </w:rPr>
        <w:t>not</w:t>
      </w:r>
      <w:r w:rsidR="009E0D62" w:rsidRPr="009E0D62">
        <w:rPr>
          <w:rFonts w:ascii="Arial" w:eastAsia="SimSun" w:hAnsi="Arial" w:cs="Arial"/>
          <w:szCs w:val="24"/>
          <w:lang w:eastAsia="zh-CN"/>
        </w:rPr>
        <w:t xml:space="preserve"> </w:t>
      </w:r>
      <w:r w:rsidRPr="009E0D62">
        <w:rPr>
          <w:rFonts w:ascii="Arial" w:eastAsia="SimSun" w:hAnsi="Arial" w:cs="Arial"/>
          <w:szCs w:val="24"/>
          <w:lang w:eastAsia="zh-CN"/>
        </w:rPr>
        <w:t>subject to prequalification.</w:t>
      </w:r>
      <w:r w:rsidRPr="009C508A">
        <w:rPr>
          <w:rFonts w:ascii="Arial" w:eastAsia="SimSun" w:hAnsi="Arial" w:cs="Arial"/>
          <w:szCs w:val="24"/>
          <w:lang w:eastAsia="zh-CN"/>
        </w:rPr>
        <w:t xml:space="preserve">  </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2D4B25">
        <w:rPr>
          <w:rFonts w:ascii="Arial" w:eastAsia="SimSun" w:hAnsi="Arial" w:cs="Arial"/>
          <w:szCs w:val="24"/>
          <w:lang w:eastAsia="zh-CN"/>
        </w:rPr>
        <w:t xml:space="preserve">The Project includes installation of conduit pathway for security cameras at </w:t>
      </w:r>
      <w:r w:rsidR="002D4B25" w:rsidRPr="002D4B25">
        <w:rPr>
          <w:rFonts w:ascii="Arial" w:eastAsia="SimSun" w:hAnsi="Arial" w:cs="Arial"/>
          <w:szCs w:val="24"/>
          <w:lang w:eastAsia="zh-CN"/>
        </w:rPr>
        <w:t>Coyote Creek</w:t>
      </w:r>
      <w:r w:rsidRPr="002D4B25">
        <w:rPr>
          <w:rFonts w:ascii="Arial" w:eastAsia="SimSun" w:hAnsi="Arial" w:cs="Arial"/>
          <w:szCs w:val="24"/>
          <w:lang w:eastAsia="zh-CN"/>
        </w:rPr>
        <w:t xml:space="preserve"> ES, </w:t>
      </w:r>
      <w:r w:rsidR="002D4B25" w:rsidRPr="002D4B25">
        <w:rPr>
          <w:rFonts w:ascii="Arial" w:eastAsia="SimSun" w:hAnsi="Arial" w:cs="Arial"/>
          <w:szCs w:val="24"/>
          <w:lang w:eastAsia="zh-CN"/>
        </w:rPr>
        <w:t>Creekside ES</w:t>
      </w:r>
      <w:r w:rsidRPr="002D4B25">
        <w:rPr>
          <w:rFonts w:ascii="Arial" w:eastAsia="SimSun" w:hAnsi="Arial" w:cs="Arial"/>
          <w:szCs w:val="24"/>
          <w:lang w:eastAsia="zh-CN"/>
        </w:rPr>
        <w:t xml:space="preserve">, </w:t>
      </w:r>
      <w:r w:rsidR="002D4B25" w:rsidRPr="002D4B25">
        <w:rPr>
          <w:rFonts w:ascii="Arial" w:eastAsia="SimSun" w:hAnsi="Arial" w:cs="Arial"/>
          <w:szCs w:val="24"/>
          <w:lang w:eastAsia="zh-CN"/>
        </w:rPr>
        <w:t>Hidden Hills ES</w:t>
      </w:r>
      <w:r w:rsidRPr="002D4B25">
        <w:rPr>
          <w:rFonts w:ascii="Arial" w:eastAsia="SimSun" w:hAnsi="Arial" w:cs="Arial"/>
          <w:szCs w:val="24"/>
          <w:lang w:eastAsia="zh-CN"/>
        </w:rPr>
        <w:t xml:space="preserve">, </w:t>
      </w:r>
      <w:r w:rsidR="002D4B25" w:rsidRPr="002D4B25">
        <w:rPr>
          <w:rFonts w:ascii="Arial" w:eastAsia="SimSun" w:hAnsi="Arial" w:cs="Arial"/>
          <w:szCs w:val="24"/>
          <w:lang w:eastAsia="zh-CN"/>
        </w:rPr>
        <w:t>Live Oak</w:t>
      </w:r>
      <w:r w:rsidRPr="002D4B25">
        <w:rPr>
          <w:rFonts w:ascii="Arial" w:eastAsia="SimSun" w:hAnsi="Arial" w:cs="Arial"/>
          <w:szCs w:val="24"/>
          <w:lang w:eastAsia="zh-CN"/>
        </w:rPr>
        <w:t xml:space="preserve"> ES, </w:t>
      </w:r>
      <w:r w:rsidR="002D4B25" w:rsidRPr="002D4B25">
        <w:rPr>
          <w:rFonts w:ascii="Arial" w:eastAsia="SimSun" w:hAnsi="Arial" w:cs="Arial"/>
          <w:szCs w:val="24"/>
          <w:lang w:eastAsia="zh-CN"/>
        </w:rPr>
        <w:t>Quail Run</w:t>
      </w:r>
      <w:r w:rsidR="00D155E0" w:rsidRPr="002D4B25">
        <w:rPr>
          <w:rFonts w:ascii="Arial" w:eastAsia="SimSun" w:hAnsi="Arial" w:cs="Arial"/>
          <w:szCs w:val="24"/>
          <w:lang w:eastAsia="zh-CN"/>
        </w:rPr>
        <w:t xml:space="preserve"> ES</w:t>
      </w:r>
      <w:r w:rsidR="002D4B25" w:rsidRPr="002D4B25">
        <w:rPr>
          <w:rFonts w:ascii="Arial" w:eastAsia="SimSun" w:hAnsi="Arial" w:cs="Arial"/>
          <w:szCs w:val="24"/>
          <w:lang w:eastAsia="zh-CN"/>
        </w:rPr>
        <w:t xml:space="preserve">, </w:t>
      </w:r>
      <w:proofErr w:type="spellStart"/>
      <w:r w:rsidR="002D4B25" w:rsidRPr="002D4B25">
        <w:rPr>
          <w:rFonts w:ascii="Arial" w:eastAsia="SimSun" w:hAnsi="Arial" w:cs="Arial"/>
          <w:szCs w:val="24"/>
          <w:lang w:eastAsia="zh-CN"/>
        </w:rPr>
        <w:t>Tassajara</w:t>
      </w:r>
      <w:proofErr w:type="spellEnd"/>
      <w:r w:rsidR="002D4B25" w:rsidRPr="002D4B25">
        <w:rPr>
          <w:rFonts w:ascii="Arial" w:eastAsia="SimSun" w:hAnsi="Arial" w:cs="Arial"/>
          <w:szCs w:val="24"/>
          <w:lang w:eastAsia="zh-CN"/>
        </w:rPr>
        <w:t xml:space="preserve"> Hills ES, Twin Creeks ES</w:t>
      </w:r>
      <w:r w:rsidR="00D155E0" w:rsidRPr="002D4B25">
        <w:rPr>
          <w:rFonts w:ascii="Arial" w:eastAsia="SimSun" w:hAnsi="Arial" w:cs="Arial"/>
          <w:szCs w:val="24"/>
          <w:lang w:eastAsia="zh-CN"/>
        </w:rPr>
        <w:t xml:space="preserve"> and</w:t>
      </w:r>
      <w:r w:rsidRPr="002D4B25">
        <w:rPr>
          <w:rFonts w:ascii="Arial" w:eastAsia="SimSun" w:hAnsi="Arial" w:cs="Arial"/>
          <w:szCs w:val="24"/>
          <w:lang w:eastAsia="zh-CN"/>
        </w:rPr>
        <w:t xml:space="preserve"> </w:t>
      </w:r>
      <w:r w:rsidR="002D4B25" w:rsidRPr="002D4B25">
        <w:rPr>
          <w:rFonts w:ascii="Arial" w:eastAsia="SimSun" w:hAnsi="Arial" w:cs="Arial"/>
          <w:szCs w:val="24"/>
          <w:lang w:eastAsia="zh-CN"/>
        </w:rPr>
        <w:t>Walt Disney ES</w:t>
      </w:r>
      <w:r w:rsidRPr="002D4B25">
        <w:rPr>
          <w:rFonts w:ascii="Arial" w:eastAsia="SimSun" w:hAnsi="Arial" w:cs="Arial"/>
          <w:szCs w:val="24"/>
          <w:lang w:eastAsia="zh-CN"/>
        </w:rPr>
        <w:t xml:space="preserve">.  Cameras and mounts will be provided by the District and installation by contractor.  There will be  </w:t>
      </w:r>
      <w:r w:rsidR="00DA2439" w:rsidRPr="002D4B25">
        <w:rPr>
          <w:rFonts w:ascii="Arial" w:eastAsia="SimSun" w:hAnsi="Arial" w:cs="Arial"/>
          <w:szCs w:val="24"/>
          <w:lang w:eastAsia="zh-CN"/>
        </w:rPr>
        <w:t xml:space="preserve">a </w:t>
      </w:r>
      <w:r w:rsidRPr="002D4B25">
        <w:rPr>
          <w:rFonts w:ascii="Arial" w:eastAsia="SimSun" w:hAnsi="Arial" w:cs="Arial"/>
          <w:b/>
          <w:szCs w:val="24"/>
          <w:u w:val="single"/>
          <w:lang w:eastAsia="zh-CN"/>
        </w:rPr>
        <w:t>mandatory</w:t>
      </w:r>
      <w:r w:rsidR="00DA2439" w:rsidRPr="002D4B25">
        <w:rPr>
          <w:rFonts w:ascii="Arial" w:eastAsia="SimSun" w:hAnsi="Arial" w:cs="Arial"/>
          <w:szCs w:val="24"/>
          <w:lang w:eastAsia="zh-CN"/>
        </w:rPr>
        <w:t xml:space="preserve"> Pre-Bid Conference</w:t>
      </w:r>
      <w:r w:rsidRPr="002D4B25">
        <w:rPr>
          <w:rFonts w:ascii="Arial" w:eastAsia="SimSun" w:hAnsi="Arial" w:cs="Arial"/>
          <w:szCs w:val="24"/>
          <w:lang w:eastAsia="zh-CN"/>
        </w:rPr>
        <w:t xml:space="preserve"> at the following:</w:t>
      </w:r>
    </w:p>
    <w:p w:rsidR="00C54475" w:rsidRDefault="00C54475" w:rsidP="00940465">
      <w:pPr>
        <w:widowControl w:val="0"/>
        <w:suppressAutoHyphens/>
        <w:spacing w:after="0" w:line="240" w:lineRule="auto"/>
        <w:jc w:val="right"/>
        <w:rPr>
          <w:rFonts w:ascii="Arial" w:eastAsia="SimSun" w:hAnsi="Arial" w:cs="Arial"/>
          <w:b/>
          <w:szCs w:val="24"/>
          <w:lang w:eastAsia="zh-CN"/>
        </w:rPr>
      </w:pPr>
    </w:p>
    <w:p w:rsidR="009C508A" w:rsidRPr="00C62AEA" w:rsidRDefault="009E0D62" w:rsidP="00871365">
      <w:pPr>
        <w:widowControl w:val="0"/>
        <w:suppressAutoHyphens/>
        <w:spacing w:after="0" w:line="240" w:lineRule="auto"/>
        <w:jc w:val="both"/>
        <w:rPr>
          <w:rFonts w:ascii="Arial" w:eastAsia="SimSun" w:hAnsi="Arial" w:cs="Arial"/>
          <w:szCs w:val="24"/>
          <w:lang w:eastAsia="zh-CN"/>
        </w:rPr>
      </w:pPr>
      <w:r w:rsidRPr="00871365">
        <w:rPr>
          <w:rFonts w:ascii="Arial" w:eastAsia="SimSun" w:hAnsi="Arial" w:cs="Arial"/>
          <w:b/>
          <w:szCs w:val="24"/>
          <w:lang w:eastAsia="zh-CN"/>
        </w:rPr>
        <w:t>August 18</w:t>
      </w:r>
      <w:r w:rsidR="009C508A" w:rsidRPr="00871365">
        <w:rPr>
          <w:rFonts w:ascii="Arial" w:eastAsia="SimSun" w:hAnsi="Arial" w:cs="Arial"/>
          <w:b/>
          <w:szCs w:val="24"/>
          <w:lang w:eastAsia="zh-CN"/>
        </w:rPr>
        <w:t xml:space="preserve"> at </w:t>
      </w:r>
      <w:r w:rsidRPr="00871365">
        <w:rPr>
          <w:rFonts w:ascii="Arial" w:eastAsia="SimSun" w:hAnsi="Arial" w:cs="Arial"/>
          <w:b/>
          <w:szCs w:val="24"/>
          <w:lang w:eastAsia="zh-CN"/>
        </w:rPr>
        <w:t>8:30</w:t>
      </w:r>
      <w:r w:rsidR="00DA2439" w:rsidRPr="00871365">
        <w:rPr>
          <w:rFonts w:ascii="Arial" w:eastAsia="SimSun" w:hAnsi="Arial" w:cs="Arial"/>
          <w:b/>
          <w:szCs w:val="24"/>
          <w:lang w:eastAsia="zh-CN"/>
        </w:rPr>
        <w:t xml:space="preserve"> AM</w:t>
      </w:r>
      <w:r w:rsidR="009C508A" w:rsidRPr="00871365">
        <w:rPr>
          <w:rFonts w:ascii="Arial" w:eastAsia="SimSun" w:hAnsi="Arial" w:cs="Arial"/>
          <w:b/>
          <w:szCs w:val="24"/>
          <w:lang w:eastAsia="zh-CN"/>
        </w:rPr>
        <w:t xml:space="preserve"> </w:t>
      </w:r>
      <w:r w:rsidR="009C508A" w:rsidRPr="00871365">
        <w:rPr>
          <w:rFonts w:ascii="Arial" w:eastAsia="SimSun" w:hAnsi="Arial" w:cs="Arial"/>
          <w:szCs w:val="24"/>
          <w:lang w:eastAsia="zh-CN"/>
        </w:rPr>
        <w:t xml:space="preserve">– </w:t>
      </w:r>
      <w:r w:rsidR="00871365">
        <w:rPr>
          <w:rFonts w:ascii="Arial" w:eastAsia="SimSun" w:hAnsi="Arial" w:cs="Arial"/>
          <w:szCs w:val="24"/>
          <w:lang w:eastAsia="zh-CN"/>
        </w:rPr>
        <w:t xml:space="preserve">Meet in front of the Twin Creeks Elementary </w:t>
      </w:r>
      <w:proofErr w:type="gramStart"/>
      <w:r w:rsidR="00871365">
        <w:rPr>
          <w:rFonts w:ascii="Arial" w:eastAsia="SimSun" w:hAnsi="Arial" w:cs="Arial"/>
          <w:szCs w:val="24"/>
          <w:lang w:eastAsia="zh-CN"/>
        </w:rPr>
        <w:t>School  office</w:t>
      </w:r>
      <w:proofErr w:type="gramEnd"/>
      <w:r w:rsidR="00871365">
        <w:rPr>
          <w:rFonts w:ascii="Arial" w:eastAsia="SimSun" w:hAnsi="Arial" w:cs="Arial"/>
          <w:szCs w:val="24"/>
          <w:lang w:eastAsia="zh-CN"/>
        </w:rPr>
        <w:t xml:space="preserve">, 2785 Marsh Drive, San Ramon. The route for the rest of the Job Walk </w:t>
      </w:r>
      <w:proofErr w:type="gramStart"/>
      <w:r w:rsidR="00871365">
        <w:rPr>
          <w:rFonts w:ascii="Arial" w:eastAsia="SimSun" w:hAnsi="Arial" w:cs="Arial"/>
          <w:szCs w:val="24"/>
          <w:lang w:eastAsia="zh-CN"/>
        </w:rPr>
        <w:t>will be provided</w:t>
      </w:r>
      <w:proofErr w:type="gramEnd"/>
      <w:r w:rsidR="00871365">
        <w:rPr>
          <w:rFonts w:ascii="Arial" w:eastAsia="SimSun" w:hAnsi="Arial" w:cs="Arial"/>
          <w:szCs w:val="24"/>
          <w:lang w:eastAsia="zh-CN"/>
        </w:rPr>
        <w:t xml:space="preserve"> at this location.</w:t>
      </w:r>
    </w:p>
    <w:p w:rsidR="00F6041B" w:rsidRPr="009C508A" w:rsidRDefault="00F6041B" w:rsidP="00BC2B74">
      <w:pPr>
        <w:widowControl w:val="0"/>
        <w:suppressAutoHyphens/>
        <w:spacing w:after="0" w:line="240" w:lineRule="auto"/>
        <w:jc w:val="right"/>
        <w:rPr>
          <w:rFonts w:ascii="Arial" w:eastAsia="SimSun" w:hAnsi="Arial" w:cs="Arial"/>
          <w:szCs w:val="24"/>
          <w:lang w:eastAsia="zh-CN"/>
        </w:rPr>
      </w:pPr>
    </w:p>
    <w:p w:rsidR="009C508A" w:rsidRPr="009C508A" w:rsidRDefault="003B4729" w:rsidP="009C508A">
      <w:pPr>
        <w:widowControl w:val="0"/>
        <w:suppressAutoHyphens/>
        <w:spacing w:after="0" w:line="240" w:lineRule="auto"/>
        <w:jc w:val="both"/>
        <w:rPr>
          <w:rFonts w:ascii="Arial" w:eastAsia="SimSun" w:hAnsi="Arial" w:cs="Arial"/>
          <w:szCs w:val="24"/>
          <w:lang w:eastAsia="zh-CN"/>
        </w:rPr>
      </w:pPr>
      <w:r>
        <w:rPr>
          <w:rFonts w:ascii="Arial" w:eastAsia="SimSun" w:hAnsi="Arial" w:cs="Arial"/>
          <w:szCs w:val="24"/>
          <w:lang w:eastAsia="zh-CN"/>
        </w:rPr>
        <w:t xml:space="preserve">This conference is </w:t>
      </w:r>
      <w:r w:rsidR="00C92197">
        <w:rPr>
          <w:rFonts w:ascii="Arial" w:eastAsia="SimSun" w:hAnsi="Arial" w:cs="Arial"/>
          <w:szCs w:val="24"/>
          <w:lang w:eastAsia="zh-CN"/>
        </w:rPr>
        <w:t>to acquaint</w:t>
      </w:r>
      <w:r w:rsidR="009C508A" w:rsidRPr="009C508A">
        <w:rPr>
          <w:rFonts w:ascii="Arial" w:eastAsia="SimSun" w:hAnsi="Arial" w:cs="Arial"/>
          <w:szCs w:val="24"/>
          <w:lang w:eastAsia="zh-CN"/>
        </w:rPr>
        <w:t xml:space="preserve"> all prospective bidders with the bid documents and the work site.  Bidders not attending the mandatory Pre-Bid Conference will be disqualified.</w:t>
      </w:r>
    </w:p>
    <w:p w:rsid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b/>
          <w:szCs w:val="24"/>
          <w:lang w:eastAsia="zh-CN"/>
        </w:rPr>
      </w:pPr>
      <w:r w:rsidRPr="009C508A">
        <w:rPr>
          <w:rFonts w:ascii="Arial" w:eastAsia="SimSun" w:hAnsi="Arial" w:cs="Arial"/>
          <w:szCs w:val="24"/>
          <w:lang w:eastAsia="zh-CN"/>
        </w:rPr>
        <w:t xml:space="preserve">Each bid must conform and be responsive to this notice and all other documents comprising the contract documents.  All interested parties may obtain additional information by contacting </w:t>
      </w:r>
      <w:r w:rsidR="00C03D83">
        <w:rPr>
          <w:rFonts w:ascii="Arial" w:eastAsia="SimSun" w:hAnsi="Arial" w:cs="Arial"/>
          <w:b/>
          <w:szCs w:val="24"/>
          <w:lang w:eastAsia="zh-CN"/>
        </w:rPr>
        <w:t>Renee Kanalakis at rkanala@srvusd.net.</w:t>
      </w:r>
    </w:p>
    <w:p w:rsidR="009C508A" w:rsidRPr="009C508A" w:rsidRDefault="009C508A" w:rsidP="00146282">
      <w:pPr>
        <w:widowControl w:val="0"/>
        <w:suppressAutoHyphens/>
        <w:spacing w:after="0" w:line="240" w:lineRule="auto"/>
        <w:jc w:val="center"/>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szCs w:val="24"/>
          <w:lang w:eastAsia="zh-CN"/>
        </w:rPr>
        <w:lastRenderedPageBreak/>
        <w:t xml:space="preserve">All forms must be completed, signed, and returned with the bid.  No bidder may withdraw its bid for a period of sixty (60) calendar days after the date set for the receipt of bids.  The successful bidder </w:t>
      </w:r>
      <w:r w:rsidR="008D2A5D">
        <w:rPr>
          <w:rFonts w:ascii="Arial" w:eastAsia="SimSun" w:hAnsi="Arial" w:cs="Arial"/>
          <w:szCs w:val="24"/>
          <w:lang w:eastAsia="zh-CN"/>
        </w:rPr>
        <w:t>must</w:t>
      </w:r>
      <w:r w:rsidRPr="009C508A">
        <w:rPr>
          <w:rFonts w:ascii="Arial" w:eastAsia="SimSun" w:hAnsi="Arial" w:cs="Arial"/>
          <w:szCs w:val="24"/>
          <w:lang w:eastAsia="zh-CN"/>
        </w:rPr>
        <w:t xml:space="preserve"> file a Payment Bond issued by an admitted Surety authorized to conduct business in the State of California approved by the District. A Performance Bond will also be required.  </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szCs w:val="24"/>
          <w:lang w:eastAsia="zh-CN"/>
        </w:rPr>
        <w:t xml:space="preserve">This Project is a public works project and is subject to the payment of prevailing wages.  The Director of Industrial Relations has determined the general prevailing rate of per diem wages in the locality in which this work is to be performed for each craft or type of worker needed to execute the contract that will be awarded to the successful bidder.  Copies, of which, are available to the public on the internet at </w:t>
      </w:r>
      <w:hyperlink r:id="rId7" w:history="1">
        <w:r w:rsidRPr="009C508A">
          <w:rPr>
            <w:rFonts w:ascii="Arial" w:eastAsia="SimSun" w:hAnsi="Arial" w:cs="Arial"/>
            <w:color w:val="0000FF"/>
            <w:szCs w:val="24"/>
            <w:u w:val="single"/>
            <w:lang w:eastAsia="zh-CN"/>
          </w:rPr>
          <w:t>http://www.dir.ca.gov/DLSR/</w:t>
        </w:r>
      </w:hyperlink>
      <w:r w:rsidRPr="009C508A">
        <w:rPr>
          <w:rFonts w:ascii="Arial" w:eastAsia="SimSun" w:hAnsi="Arial" w:cs="Arial"/>
          <w:szCs w:val="24"/>
          <w:lang w:eastAsia="zh-CN"/>
        </w:rPr>
        <w:t>.</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bCs/>
          <w:szCs w:val="24"/>
          <w:lang w:eastAsia="zh-CN"/>
        </w:rPr>
      </w:pPr>
      <w:r w:rsidRPr="009C508A">
        <w:rPr>
          <w:rFonts w:ascii="Arial" w:eastAsia="SimSun" w:hAnsi="Arial" w:cs="Arial"/>
          <w:szCs w:val="24"/>
          <w:lang w:eastAsia="zh-CN"/>
        </w:rPr>
        <w:t>Th</w:t>
      </w:r>
      <w:r w:rsidRPr="009C508A">
        <w:rPr>
          <w:rFonts w:ascii="Arial" w:eastAsia="SimSun" w:hAnsi="Arial" w:cs="Arial"/>
          <w:bCs/>
          <w:szCs w:val="24"/>
          <w:lang w:eastAsia="zh-CN"/>
        </w:rPr>
        <w:t>e successful bidder and all subcontractor(s) shall comply with all applicable Labor Code provisions, which include, but are not limited to, the payment of not less than the required prevailing rates to all workers employed by them in the execution of the Contract, the employment of apprentices, the hours of labor and the debarment of contractors and subcontractors.</w:t>
      </w:r>
    </w:p>
    <w:p w:rsidR="009C508A" w:rsidRPr="009C508A" w:rsidRDefault="009C508A" w:rsidP="009C508A">
      <w:pPr>
        <w:widowControl w:val="0"/>
        <w:suppressAutoHyphens/>
        <w:spacing w:after="0" w:line="240" w:lineRule="auto"/>
        <w:jc w:val="both"/>
        <w:rPr>
          <w:rFonts w:ascii="Arial" w:eastAsia="SimSun" w:hAnsi="Arial" w:cs="Arial"/>
          <w:bCs/>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bCs/>
          <w:szCs w:val="24"/>
          <w:lang w:eastAsia="zh-CN"/>
        </w:rPr>
        <w:t>Each Bidder submitting a bid must be a Department of Industrial Relations registered contractor pursuant to Labor Code section 1725.5 (“DIR Registered Contractor”), unless an exception expressly provided in the Labor Code applies.  This project is subject to compliance monitoring and enforcement by the DIR.  If awarded the Contract, at all times during performance of the work, the Bidder and all Subcontractors of any tier shall be DIR Registered Contractors and continue to comply with all DIR requirements.</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bCs/>
          <w:szCs w:val="24"/>
          <w:lang w:eastAsia="zh-CN"/>
        </w:rPr>
        <w:t xml:space="preserve">No </w:t>
      </w:r>
      <w:r w:rsidRPr="009C508A">
        <w:rPr>
          <w:rFonts w:ascii="Arial" w:eastAsia="SimSun" w:hAnsi="Arial" w:cs="Arial"/>
          <w:szCs w:val="24"/>
          <w:lang w:eastAsia="zh-CN"/>
        </w:rPr>
        <w:t xml:space="preserve">bid will be accepted from a contractor who has not been licensed in accordance with the California Business and Professions Code at the time the bid is submitted. Each bidder shall have a </w:t>
      </w:r>
      <w:r w:rsidRPr="009C508A">
        <w:rPr>
          <w:rFonts w:ascii="Arial" w:eastAsia="SimSun" w:hAnsi="Arial" w:cs="Arial"/>
          <w:b/>
          <w:szCs w:val="24"/>
          <w:lang w:eastAsia="zh-CN"/>
        </w:rPr>
        <w:t>Class “B</w:t>
      </w:r>
      <w:r w:rsidR="00926E64">
        <w:rPr>
          <w:rFonts w:ascii="Arial" w:eastAsia="SimSun" w:hAnsi="Arial" w:cs="Arial"/>
          <w:b/>
          <w:szCs w:val="24"/>
          <w:lang w:eastAsia="zh-CN"/>
        </w:rPr>
        <w:t>, C7</w:t>
      </w:r>
      <w:r w:rsidRPr="009C508A">
        <w:rPr>
          <w:rFonts w:ascii="Arial" w:eastAsia="SimSun" w:hAnsi="Arial" w:cs="Arial"/>
          <w:b/>
          <w:szCs w:val="24"/>
          <w:lang w:eastAsia="zh-CN"/>
        </w:rPr>
        <w:t xml:space="preserve"> or C10”</w:t>
      </w:r>
      <w:r w:rsidRPr="009C508A">
        <w:rPr>
          <w:rFonts w:ascii="Arial" w:eastAsia="SimSun" w:hAnsi="Arial" w:cs="Arial"/>
          <w:szCs w:val="24"/>
          <w:lang w:eastAsia="zh-CN"/>
        </w:rPr>
        <w:t xml:space="preserve"> license and shall maintain that license in good standing through the contract completion and all applicable warranty periods.  </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b/>
          <w:bCs/>
          <w:szCs w:val="24"/>
          <w:lang w:eastAsia="zh-CN"/>
        </w:rPr>
      </w:pPr>
      <w:r w:rsidRPr="009C508A">
        <w:rPr>
          <w:rFonts w:ascii="Arial" w:eastAsia="SimSun" w:hAnsi="Arial" w:cs="Arial"/>
          <w:b/>
          <w:bCs/>
          <w:szCs w:val="24"/>
          <w:lang w:eastAsia="zh-CN"/>
        </w:rPr>
        <w:t>The District reserves the right to reject any or all bids, to accept or reject any one or more items of a bid, or to waive any irregularities or informalities in the bid or in the bidding process.</w:t>
      </w: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p>
    <w:p w:rsidR="009C508A" w:rsidRPr="009C508A" w:rsidRDefault="009C508A" w:rsidP="009C508A">
      <w:pPr>
        <w:widowControl w:val="0"/>
        <w:suppressAutoHyphens/>
        <w:spacing w:after="0" w:line="240" w:lineRule="auto"/>
        <w:jc w:val="both"/>
        <w:rPr>
          <w:rFonts w:ascii="Arial" w:eastAsia="SimSun" w:hAnsi="Arial" w:cs="Arial"/>
          <w:szCs w:val="24"/>
          <w:lang w:eastAsia="zh-CN"/>
        </w:rPr>
      </w:pPr>
      <w:r w:rsidRPr="009C508A">
        <w:rPr>
          <w:rFonts w:ascii="Arial" w:eastAsia="SimSun" w:hAnsi="Arial" w:cs="Arial"/>
          <w:szCs w:val="24"/>
          <w:lang w:eastAsia="zh-CN"/>
        </w:rPr>
        <w:t xml:space="preserve">Publication Dates: </w:t>
      </w:r>
      <w:r w:rsidR="009E0D62" w:rsidRPr="009E0D62">
        <w:rPr>
          <w:rFonts w:ascii="Arial" w:eastAsia="SimSun" w:hAnsi="Arial" w:cs="Arial"/>
          <w:szCs w:val="24"/>
          <w:lang w:eastAsia="zh-CN"/>
        </w:rPr>
        <w:t>August 16</w:t>
      </w:r>
      <w:r w:rsidRPr="009E0D62">
        <w:rPr>
          <w:rFonts w:ascii="Arial" w:eastAsia="SimSun" w:hAnsi="Arial" w:cs="Arial"/>
          <w:szCs w:val="24"/>
          <w:lang w:eastAsia="zh-CN"/>
        </w:rPr>
        <w:t xml:space="preserve">, 2022   and </w:t>
      </w:r>
      <w:r w:rsidR="009E0D62" w:rsidRPr="009E0D62">
        <w:rPr>
          <w:rFonts w:ascii="Arial" w:eastAsia="SimSun" w:hAnsi="Arial" w:cs="Arial"/>
          <w:szCs w:val="24"/>
          <w:lang w:eastAsia="zh-CN"/>
        </w:rPr>
        <w:t>August 17</w:t>
      </w:r>
      <w:r w:rsidRPr="009E0D62">
        <w:rPr>
          <w:rFonts w:ascii="Arial" w:eastAsia="SimSun" w:hAnsi="Arial" w:cs="Arial"/>
          <w:szCs w:val="24"/>
          <w:lang w:eastAsia="zh-CN"/>
        </w:rPr>
        <w:t>, 2022</w:t>
      </w:r>
    </w:p>
    <w:p w:rsidR="009C508A" w:rsidRPr="009C508A" w:rsidRDefault="009C508A" w:rsidP="009C508A">
      <w:pPr>
        <w:widowControl w:val="0"/>
        <w:suppressAutoHyphens/>
        <w:spacing w:after="0" w:line="240" w:lineRule="auto"/>
        <w:jc w:val="both"/>
        <w:rPr>
          <w:rFonts w:ascii="Arial" w:eastAsia="SimSun" w:hAnsi="Arial" w:cs="Arial"/>
          <w:lang w:eastAsia="zh-CN"/>
        </w:rPr>
      </w:pPr>
    </w:p>
    <w:p w:rsidR="00DD64F0" w:rsidRDefault="00DD64F0"/>
    <w:sectPr w:rsidR="00DD64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8A" w:rsidRDefault="009C508A" w:rsidP="009C508A">
      <w:pPr>
        <w:spacing w:after="0" w:line="240" w:lineRule="auto"/>
      </w:pPr>
      <w:r>
        <w:separator/>
      </w:r>
    </w:p>
  </w:endnote>
  <w:endnote w:type="continuationSeparator" w:id="0">
    <w:p w:rsidR="009C508A" w:rsidRDefault="009C508A" w:rsidP="009C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8A" w:rsidRDefault="009C508A">
    <w:pPr>
      <w:pStyle w:val="Footer"/>
    </w:pPr>
  </w:p>
  <w:p w:rsidR="009C508A" w:rsidRDefault="009C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8A" w:rsidRDefault="009C508A" w:rsidP="009C508A">
      <w:pPr>
        <w:spacing w:after="0" w:line="240" w:lineRule="auto"/>
      </w:pPr>
      <w:r>
        <w:separator/>
      </w:r>
    </w:p>
  </w:footnote>
  <w:footnote w:type="continuationSeparator" w:id="0">
    <w:p w:rsidR="009C508A" w:rsidRDefault="009C508A" w:rsidP="009C5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8A"/>
    <w:rsid w:val="00146282"/>
    <w:rsid w:val="002D4B25"/>
    <w:rsid w:val="003B4729"/>
    <w:rsid w:val="007901A9"/>
    <w:rsid w:val="00871365"/>
    <w:rsid w:val="008C05D6"/>
    <w:rsid w:val="008D2A5D"/>
    <w:rsid w:val="00926E64"/>
    <w:rsid w:val="00940465"/>
    <w:rsid w:val="009C508A"/>
    <w:rsid w:val="009E0D62"/>
    <w:rsid w:val="00A12FD5"/>
    <w:rsid w:val="00BC2B74"/>
    <w:rsid w:val="00C03D83"/>
    <w:rsid w:val="00C37205"/>
    <w:rsid w:val="00C54475"/>
    <w:rsid w:val="00C62AEA"/>
    <w:rsid w:val="00C70F53"/>
    <w:rsid w:val="00C820CF"/>
    <w:rsid w:val="00C92197"/>
    <w:rsid w:val="00D155E0"/>
    <w:rsid w:val="00DA2439"/>
    <w:rsid w:val="00DD64F0"/>
    <w:rsid w:val="00F6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946E-3017-4675-A778-58AD704E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08A"/>
  </w:style>
  <w:style w:type="paragraph" w:styleId="Footer">
    <w:name w:val="footer"/>
    <w:basedOn w:val="Normal"/>
    <w:link w:val="FooterChar"/>
    <w:uiPriority w:val="99"/>
    <w:unhideWhenUsed/>
    <w:rsid w:val="009C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08A"/>
  </w:style>
  <w:style w:type="paragraph" w:styleId="BalloonText">
    <w:name w:val="Balloon Text"/>
    <w:basedOn w:val="Normal"/>
    <w:link w:val="BalloonTextChar"/>
    <w:uiPriority w:val="99"/>
    <w:semiHidden/>
    <w:unhideWhenUsed/>
    <w:rsid w:val="00C62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EA"/>
    <w:rPr>
      <w:rFonts w:ascii="Segoe UI" w:hAnsi="Segoe UI" w:cs="Segoe UI"/>
      <w:sz w:val="18"/>
      <w:szCs w:val="18"/>
    </w:rPr>
  </w:style>
  <w:style w:type="character" w:styleId="Hyperlink">
    <w:name w:val="Hyperlink"/>
    <w:basedOn w:val="DefaultParagraphFont"/>
    <w:uiPriority w:val="99"/>
    <w:unhideWhenUsed/>
    <w:rsid w:val="00C37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r.ca.gov/DLS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anala@srvusd.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Gines, Gigi [FA]</dc:creator>
  <cp:keywords/>
  <dc:description/>
  <cp:lastModifiedBy>Gines, Gigi [FA]</cp:lastModifiedBy>
  <cp:revision>21</cp:revision>
  <cp:lastPrinted>2022-04-27T14:22:00Z</cp:lastPrinted>
  <dcterms:created xsi:type="dcterms:W3CDTF">2022-02-17T17:06:00Z</dcterms:created>
  <dcterms:modified xsi:type="dcterms:W3CDTF">2022-08-11T20:50:00Z</dcterms:modified>
</cp:coreProperties>
</file>